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C9" w:rsidRDefault="003D67B6" w:rsidP="003D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Питання</w:t>
      </w:r>
      <w:proofErr w:type="spellEnd"/>
      <w:r>
        <w:rPr>
          <w:b/>
          <w:sz w:val="28"/>
          <w:szCs w:val="28"/>
          <w:lang w:val="ru-RU"/>
        </w:rPr>
        <w:t xml:space="preserve"> до </w:t>
      </w:r>
      <w:proofErr w:type="spellStart"/>
      <w:r>
        <w:rPr>
          <w:b/>
          <w:sz w:val="28"/>
          <w:szCs w:val="28"/>
          <w:lang w:val="ru-RU"/>
        </w:rPr>
        <w:t>заліку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</w:t>
      </w:r>
      <w:proofErr w:type="spellEnd"/>
      <w:r>
        <w:rPr>
          <w:b/>
          <w:sz w:val="28"/>
          <w:szCs w:val="28"/>
          <w:lang w:val="ru-RU"/>
        </w:rPr>
        <w:t xml:space="preserve"> кредитного модуля «</w:t>
      </w:r>
      <w:proofErr w:type="spellStart"/>
      <w:r>
        <w:rPr>
          <w:b/>
          <w:sz w:val="28"/>
          <w:szCs w:val="28"/>
          <w:lang w:val="ru-RU"/>
        </w:rPr>
        <w:t>Юстування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випробування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оптичних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приладі</w:t>
      </w:r>
      <w:proofErr w:type="gramStart"/>
      <w:r>
        <w:rPr>
          <w:b/>
          <w:sz w:val="28"/>
          <w:szCs w:val="28"/>
          <w:lang w:val="ru-RU"/>
        </w:rPr>
        <w:t>в</w:t>
      </w:r>
      <w:proofErr w:type="spellEnd"/>
      <w:proofErr w:type="gramEnd"/>
      <w:r>
        <w:rPr>
          <w:b/>
          <w:sz w:val="28"/>
          <w:szCs w:val="28"/>
          <w:lang w:val="ru-RU"/>
        </w:rPr>
        <w:t>»</w:t>
      </w:r>
    </w:p>
    <w:p w:rsidR="005D54C9" w:rsidRDefault="005D54C9" w:rsidP="003D67B6">
      <w:pPr>
        <w:tabs>
          <w:tab w:val="left" w:pos="916"/>
          <w:tab w:val="left" w:pos="1832"/>
          <w:tab w:val="left" w:pos="19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ru-RU"/>
        </w:rPr>
      </w:pPr>
    </w:p>
    <w:p w:rsidR="005D54C9" w:rsidRPr="0068332F" w:rsidRDefault="005D54C9" w:rsidP="005D54C9">
      <w:pPr>
        <w:tabs>
          <w:tab w:val="left" w:pos="916"/>
          <w:tab w:val="left" w:pos="1832"/>
          <w:tab w:val="left" w:pos="19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/>
          <w:sz w:val="28"/>
          <w:szCs w:val="28"/>
          <w:lang w:val="ru-RU"/>
        </w:rPr>
      </w:pPr>
      <w:r w:rsidRPr="0068332F">
        <w:rPr>
          <w:b/>
          <w:sz w:val="28"/>
          <w:szCs w:val="28"/>
          <w:lang w:val="ru-RU"/>
        </w:rPr>
        <w:tab/>
      </w:r>
      <w:r w:rsidRPr="0068332F">
        <w:rPr>
          <w:b/>
          <w:bCs/>
          <w:sz w:val="28"/>
          <w:szCs w:val="28"/>
        </w:rPr>
        <w:t>Розділ 1</w:t>
      </w:r>
      <w:r w:rsidRPr="0068332F">
        <w:rPr>
          <w:b/>
          <w:sz w:val="28"/>
          <w:szCs w:val="28"/>
        </w:rPr>
        <w:t>.Загальні питання юстування, контролю, випробувань ОП</w:t>
      </w:r>
      <w:r w:rsidRPr="0068332F">
        <w:rPr>
          <w:b/>
          <w:sz w:val="28"/>
          <w:szCs w:val="28"/>
          <w:lang w:val="ru-RU"/>
        </w:rPr>
        <w:tab/>
      </w:r>
      <w:r w:rsidRPr="0068332F">
        <w:rPr>
          <w:b/>
          <w:sz w:val="28"/>
          <w:szCs w:val="28"/>
          <w:lang w:val="ru-RU"/>
        </w:rPr>
        <w:tab/>
      </w:r>
      <w:r w:rsidRPr="0068332F">
        <w:rPr>
          <w:b/>
          <w:sz w:val="28"/>
          <w:szCs w:val="28"/>
          <w:lang w:val="ru-RU"/>
        </w:rPr>
        <w:tab/>
      </w:r>
    </w:p>
    <w:p w:rsidR="005D54C9" w:rsidRDefault="005D54C9" w:rsidP="005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142" w:firstLine="142"/>
        <w:rPr>
          <w:sz w:val="28"/>
          <w:szCs w:val="28"/>
          <w:lang w:val="ru-RU"/>
        </w:rPr>
      </w:pPr>
      <w:r w:rsidRPr="007B08D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Назвати</w:t>
      </w:r>
      <w:proofErr w:type="spellEnd"/>
      <w:r>
        <w:rPr>
          <w:sz w:val="28"/>
          <w:szCs w:val="28"/>
          <w:lang w:val="ru-RU"/>
        </w:rPr>
        <w:t xml:space="preserve">  характеристики </w:t>
      </w:r>
      <w:proofErr w:type="spellStart"/>
      <w:r>
        <w:rPr>
          <w:sz w:val="28"/>
          <w:szCs w:val="28"/>
          <w:lang w:val="ru-RU"/>
        </w:rPr>
        <w:t>випрмінювання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природних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обєкті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5D54C9" w:rsidRDefault="005D54C9" w:rsidP="005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2.Види  </w:t>
      </w:r>
      <w:proofErr w:type="spellStart"/>
      <w:r>
        <w:rPr>
          <w:sz w:val="28"/>
          <w:szCs w:val="28"/>
          <w:lang w:val="ru-RU"/>
        </w:rPr>
        <w:t>фоні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та</w:t>
      </w:r>
      <w:proofErr w:type="gramEnd"/>
      <w:r>
        <w:rPr>
          <w:sz w:val="28"/>
          <w:szCs w:val="28"/>
          <w:lang w:val="ru-RU"/>
        </w:rPr>
        <w:t xml:space="preserve"> характеристики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випромінювання</w:t>
      </w:r>
      <w:proofErr w:type="spellEnd"/>
      <w:r>
        <w:rPr>
          <w:sz w:val="28"/>
          <w:szCs w:val="28"/>
          <w:lang w:val="ru-RU"/>
        </w:rPr>
        <w:t>.</w:t>
      </w:r>
    </w:p>
    <w:p w:rsidR="005D54C9" w:rsidRDefault="005D54C9" w:rsidP="005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3.Назвати </w:t>
      </w:r>
      <w:proofErr w:type="spellStart"/>
      <w:r>
        <w:rPr>
          <w:sz w:val="28"/>
          <w:szCs w:val="28"/>
          <w:lang w:val="ru-RU"/>
        </w:rPr>
        <w:t>параметри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допомогою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визначають</w:t>
      </w:r>
      <w:proofErr w:type="spellEnd"/>
      <w:r>
        <w:rPr>
          <w:sz w:val="28"/>
          <w:szCs w:val="28"/>
          <w:lang w:val="ru-RU"/>
        </w:rPr>
        <w:t xml:space="preserve"> характеристики </w:t>
      </w:r>
      <w:proofErr w:type="spellStart"/>
      <w:r>
        <w:rPr>
          <w:sz w:val="28"/>
          <w:szCs w:val="28"/>
          <w:lang w:val="ru-RU"/>
        </w:rPr>
        <w:t>випромінювання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природних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обєктів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фоні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5D54C9" w:rsidRPr="007B08DD" w:rsidRDefault="005D54C9" w:rsidP="005D5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360" w:lineRule="auto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proofErr w:type="gramStart"/>
      <w:r>
        <w:rPr>
          <w:sz w:val="28"/>
          <w:szCs w:val="28"/>
          <w:lang w:val="ru-RU"/>
        </w:rPr>
        <w:t>Посл</w:t>
      </w:r>
      <w:proofErr w:type="gramEnd"/>
      <w:r>
        <w:rPr>
          <w:sz w:val="28"/>
          <w:szCs w:val="28"/>
          <w:lang w:val="ru-RU"/>
        </w:rPr>
        <w:t>ідовність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розрахунку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параметрів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випромінювання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природних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обєктів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фонів</w:t>
      </w:r>
      <w:proofErr w:type="spellEnd"/>
      <w:r>
        <w:rPr>
          <w:sz w:val="28"/>
          <w:szCs w:val="28"/>
          <w:lang w:val="ru-RU"/>
        </w:rPr>
        <w:t>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 w:rsidRPr="0091238A">
        <w:rPr>
          <w:sz w:val="28"/>
          <w:szCs w:val="28"/>
          <w:lang w:val="ru-RU"/>
        </w:rPr>
        <w:t xml:space="preserve">5. </w:t>
      </w:r>
      <w:proofErr w:type="spellStart"/>
      <w:r w:rsidRPr="0091238A">
        <w:rPr>
          <w:sz w:val="28"/>
          <w:szCs w:val="28"/>
          <w:lang w:val="ru-RU"/>
        </w:rPr>
        <w:t>Призначення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імітаторів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випромінювання</w:t>
      </w:r>
      <w:proofErr w:type="spellEnd"/>
      <w:r>
        <w:rPr>
          <w:sz w:val="28"/>
          <w:szCs w:val="28"/>
          <w:lang w:val="ru-RU"/>
        </w:rPr>
        <w:t>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proofErr w:type="spellStart"/>
      <w:r>
        <w:rPr>
          <w:sz w:val="28"/>
          <w:szCs w:val="28"/>
          <w:lang w:val="ru-RU"/>
        </w:rPr>
        <w:t>Назвати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приклади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імітаторів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випромінювання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випробування</w:t>
      </w:r>
      <w:proofErr w:type="spellEnd"/>
      <w:r>
        <w:rPr>
          <w:sz w:val="28"/>
          <w:szCs w:val="28"/>
          <w:lang w:val="ru-RU"/>
        </w:rPr>
        <w:t xml:space="preserve"> ОП.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Як </w:t>
      </w:r>
      <w:proofErr w:type="spellStart"/>
      <w:r>
        <w:rPr>
          <w:sz w:val="28"/>
          <w:szCs w:val="28"/>
          <w:lang w:val="ru-RU"/>
        </w:rPr>
        <w:t>впливають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параметри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оптичної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системи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випромінювання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імітатора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випромінювання</w:t>
      </w:r>
      <w:proofErr w:type="spellEnd"/>
      <w:r>
        <w:rPr>
          <w:sz w:val="28"/>
          <w:szCs w:val="28"/>
          <w:lang w:val="ru-RU"/>
        </w:rPr>
        <w:t>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фактори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слід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враховувати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визначенні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параметрів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випромінювання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імітаторів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інфрачервоній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області</w:t>
      </w:r>
      <w:proofErr w:type="spellEnd"/>
      <w:r>
        <w:rPr>
          <w:sz w:val="28"/>
          <w:szCs w:val="28"/>
          <w:lang w:val="ru-RU"/>
        </w:rPr>
        <w:t xml:space="preserve"> спектру.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</w:p>
    <w:p w:rsidR="005D54C9" w:rsidRDefault="005D54C9" w:rsidP="005D54C9">
      <w:pPr>
        <w:spacing w:before="120" w:after="120"/>
        <w:ind w:left="142" w:firstLine="142"/>
        <w:jc w:val="center"/>
        <w:rPr>
          <w:b/>
          <w:sz w:val="28"/>
          <w:szCs w:val="28"/>
          <w:lang w:val="ru-RU"/>
        </w:rPr>
      </w:pPr>
      <w:proofErr w:type="spellStart"/>
      <w:r w:rsidRPr="00FB4861">
        <w:rPr>
          <w:b/>
          <w:sz w:val="28"/>
          <w:szCs w:val="28"/>
          <w:lang w:val="ru-RU"/>
        </w:rPr>
        <w:t>Розділ</w:t>
      </w:r>
      <w:proofErr w:type="spellEnd"/>
      <w:r w:rsidRPr="00FB4861">
        <w:rPr>
          <w:b/>
          <w:sz w:val="28"/>
          <w:szCs w:val="28"/>
          <w:lang w:val="ru-RU"/>
        </w:rPr>
        <w:t xml:space="preserve"> 2. Контроль </w:t>
      </w:r>
      <w:proofErr w:type="spellStart"/>
      <w:r w:rsidRPr="00FB4861">
        <w:rPr>
          <w:b/>
          <w:sz w:val="28"/>
          <w:szCs w:val="28"/>
          <w:lang w:val="ru-RU"/>
        </w:rPr>
        <w:t>якості</w:t>
      </w:r>
      <w:proofErr w:type="spellEnd"/>
      <w:r w:rsidRPr="00FB4861">
        <w:rPr>
          <w:b/>
          <w:sz w:val="28"/>
          <w:szCs w:val="28"/>
          <w:lang w:val="ru-RU"/>
        </w:rPr>
        <w:t xml:space="preserve"> </w:t>
      </w:r>
      <w:proofErr w:type="spellStart"/>
      <w:r w:rsidRPr="00FB4861">
        <w:rPr>
          <w:b/>
          <w:sz w:val="28"/>
          <w:szCs w:val="28"/>
          <w:lang w:val="ru-RU"/>
        </w:rPr>
        <w:t>оптичних</w:t>
      </w:r>
      <w:proofErr w:type="spellEnd"/>
      <w:r w:rsidRPr="00FB4861">
        <w:rPr>
          <w:b/>
          <w:sz w:val="28"/>
          <w:szCs w:val="28"/>
          <w:lang w:val="ru-RU"/>
        </w:rPr>
        <w:t xml:space="preserve"> систем</w:t>
      </w:r>
    </w:p>
    <w:p w:rsidR="005D54C9" w:rsidRDefault="005D54C9" w:rsidP="005D54C9">
      <w:pPr>
        <w:spacing w:before="120" w:after="120"/>
        <w:ind w:left="142" w:firstLine="142"/>
        <w:jc w:val="center"/>
        <w:rPr>
          <w:b/>
          <w:sz w:val="28"/>
          <w:szCs w:val="28"/>
          <w:lang w:val="ru-RU"/>
        </w:rPr>
      </w:pPr>
    </w:p>
    <w:p w:rsidR="005D54C9" w:rsidRPr="00FB4861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spellStart"/>
      <w:r>
        <w:rPr>
          <w:sz w:val="28"/>
          <w:szCs w:val="28"/>
          <w:lang w:val="ru-RU"/>
        </w:rPr>
        <w:t>Критерії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оцінки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оптичних</w:t>
      </w:r>
      <w:proofErr w:type="spellEnd"/>
      <w:r>
        <w:rPr>
          <w:sz w:val="28"/>
          <w:szCs w:val="28"/>
          <w:lang w:val="ru-RU"/>
        </w:rPr>
        <w:t xml:space="preserve"> систем.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функція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розсіювання</w:t>
      </w:r>
      <w:proofErr w:type="spell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ФР</w:t>
      </w:r>
      <w:proofErr w:type="gramEnd"/>
      <w:r>
        <w:rPr>
          <w:sz w:val="28"/>
          <w:szCs w:val="28"/>
          <w:lang w:val="ru-RU"/>
        </w:rPr>
        <w:t xml:space="preserve">)  </w:t>
      </w:r>
      <w:proofErr w:type="spellStart"/>
      <w:r>
        <w:rPr>
          <w:sz w:val="28"/>
          <w:szCs w:val="28"/>
          <w:lang w:val="ru-RU"/>
        </w:rPr>
        <w:t>оптичної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системи</w:t>
      </w:r>
      <w:proofErr w:type="spellEnd"/>
      <w:r>
        <w:rPr>
          <w:sz w:val="28"/>
          <w:szCs w:val="28"/>
          <w:lang w:val="ru-RU"/>
        </w:rPr>
        <w:t>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прикордонна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крива</w:t>
      </w:r>
      <w:proofErr w:type="gramEnd"/>
      <w:r>
        <w:rPr>
          <w:sz w:val="28"/>
          <w:szCs w:val="28"/>
          <w:lang w:val="ru-RU"/>
        </w:rPr>
        <w:t xml:space="preserve"> (ПК).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12.Дати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ОПФ та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складових</w:t>
      </w:r>
      <w:proofErr w:type="spellEnd"/>
      <w:r>
        <w:rPr>
          <w:sz w:val="28"/>
          <w:szCs w:val="28"/>
          <w:lang w:val="ru-RU"/>
        </w:rPr>
        <w:t xml:space="preserve"> МПФ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ФПФ.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proofErr w:type="spellStart"/>
      <w:r>
        <w:rPr>
          <w:sz w:val="28"/>
          <w:szCs w:val="28"/>
          <w:lang w:val="ru-RU"/>
        </w:rPr>
        <w:t>Назвати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стенді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вимірювання</w:t>
      </w:r>
      <w:proofErr w:type="spellEnd"/>
      <w:r>
        <w:rPr>
          <w:sz w:val="28"/>
          <w:szCs w:val="28"/>
          <w:lang w:val="ru-RU"/>
        </w:rPr>
        <w:t xml:space="preserve"> ФР. </w:t>
      </w:r>
    </w:p>
    <w:p w:rsidR="005D54C9" w:rsidRPr="0091238A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14. </w:t>
      </w:r>
      <w:proofErr w:type="spellStart"/>
      <w:r>
        <w:rPr>
          <w:sz w:val="28"/>
          <w:szCs w:val="28"/>
          <w:lang w:val="ru-RU"/>
        </w:rPr>
        <w:t>Назвати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стенді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вимірювання</w:t>
      </w:r>
      <w:proofErr w:type="spellEnd"/>
      <w:r>
        <w:rPr>
          <w:sz w:val="28"/>
          <w:szCs w:val="28"/>
          <w:lang w:val="ru-RU"/>
        </w:rPr>
        <w:t xml:space="preserve"> ФР. 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 </w:t>
      </w:r>
      <w:proofErr w:type="spellStart"/>
      <w:r>
        <w:rPr>
          <w:sz w:val="28"/>
          <w:szCs w:val="28"/>
          <w:lang w:val="ru-RU"/>
        </w:rPr>
        <w:t>Назвати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стендів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вимірювання</w:t>
      </w:r>
      <w:proofErr w:type="spellEnd"/>
      <w:r>
        <w:rPr>
          <w:sz w:val="28"/>
          <w:szCs w:val="28"/>
          <w:lang w:val="ru-RU"/>
        </w:rPr>
        <w:t xml:space="preserve"> ПК.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proofErr w:type="spellStart"/>
      <w:proofErr w:type="gramStart"/>
      <w:r>
        <w:rPr>
          <w:sz w:val="28"/>
          <w:szCs w:val="28"/>
          <w:lang w:val="ru-RU"/>
        </w:rPr>
        <w:t>Посл</w:t>
      </w:r>
      <w:proofErr w:type="gramEnd"/>
      <w:r>
        <w:rPr>
          <w:sz w:val="28"/>
          <w:szCs w:val="28"/>
          <w:lang w:val="ru-RU"/>
        </w:rPr>
        <w:t>ідовність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розрахунку</w:t>
      </w:r>
      <w:proofErr w:type="spellEnd"/>
      <w:r>
        <w:rPr>
          <w:sz w:val="28"/>
          <w:szCs w:val="28"/>
          <w:lang w:val="ru-RU"/>
        </w:rPr>
        <w:t xml:space="preserve"> МПФ по </w:t>
      </w:r>
      <w:proofErr w:type="spellStart"/>
      <w:r>
        <w:rPr>
          <w:sz w:val="28"/>
          <w:szCs w:val="28"/>
          <w:lang w:val="ru-RU"/>
        </w:rPr>
        <w:t>значенням</w:t>
      </w:r>
      <w:proofErr w:type="spellEnd"/>
      <w:r>
        <w:rPr>
          <w:sz w:val="28"/>
          <w:szCs w:val="28"/>
          <w:lang w:val="ru-RU"/>
        </w:rPr>
        <w:t xml:space="preserve"> ФР.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похибки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стендової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апаратури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МПФ.</w:t>
      </w:r>
    </w:p>
    <w:p w:rsidR="005D54C9" w:rsidRDefault="005D54C9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18.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градуювання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стендової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апаратури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МПФ. </w:t>
      </w:r>
    </w:p>
    <w:p w:rsidR="009552EA" w:rsidRDefault="009552EA" w:rsidP="005D54C9">
      <w:pPr>
        <w:spacing w:before="120" w:after="120"/>
        <w:ind w:left="142" w:firstLine="142"/>
        <w:rPr>
          <w:b/>
          <w:sz w:val="28"/>
          <w:szCs w:val="28"/>
          <w:lang w:val="ru-RU"/>
        </w:rPr>
      </w:pPr>
    </w:p>
    <w:p w:rsidR="009552EA" w:rsidRDefault="009552EA" w:rsidP="009552EA">
      <w:pPr>
        <w:spacing w:before="120" w:after="120"/>
        <w:ind w:left="142" w:firstLine="142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Розділ</w:t>
      </w:r>
      <w:proofErr w:type="spellEnd"/>
      <w:r>
        <w:rPr>
          <w:b/>
          <w:sz w:val="28"/>
          <w:szCs w:val="28"/>
          <w:lang w:val="ru-RU"/>
        </w:rPr>
        <w:t xml:space="preserve"> 3</w:t>
      </w:r>
      <w:r w:rsidRPr="00FB4861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Питання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юстування</w:t>
      </w:r>
      <w:proofErr w:type="spellEnd"/>
      <w:r>
        <w:rPr>
          <w:b/>
          <w:sz w:val="28"/>
          <w:szCs w:val="28"/>
          <w:lang w:val="ru-RU"/>
        </w:rPr>
        <w:t xml:space="preserve">, контролю, </w:t>
      </w:r>
      <w:proofErr w:type="spellStart"/>
      <w:r>
        <w:rPr>
          <w:b/>
          <w:sz w:val="28"/>
          <w:szCs w:val="28"/>
          <w:lang w:val="ru-RU"/>
        </w:rPr>
        <w:t>випробувань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типових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вузлів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типових</w:t>
      </w:r>
      <w:proofErr w:type="spellEnd"/>
      <w:r>
        <w:rPr>
          <w:b/>
          <w:sz w:val="28"/>
          <w:szCs w:val="28"/>
          <w:lang w:val="ru-RU"/>
        </w:rPr>
        <w:t xml:space="preserve"> ОП</w:t>
      </w:r>
    </w:p>
    <w:p w:rsidR="009552EA" w:rsidRDefault="009552EA" w:rsidP="009552EA">
      <w:pPr>
        <w:spacing w:before="120" w:after="120"/>
        <w:ind w:left="142" w:firstLine="142"/>
        <w:jc w:val="center"/>
        <w:rPr>
          <w:b/>
          <w:sz w:val="28"/>
          <w:szCs w:val="28"/>
          <w:lang w:val="ru-RU"/>
        </w:rPr>
      </w:pPr>
    </w:p>
    <w:p w:rsidR="009552EA" w:rsidRDefault="009552EA" w:rsidP="009552EA">
      <w:pPr>
        <w:spacing w:before="120" w:after="120"/>
        <w:ind w:left="142" w:firstLine="142"/>
        <w:rPr>
          <w:sz w:val="28"/>
          <w:szCs w:val="28"/>
          <w:lang w:val="ru-RU"/>
        </w:rPr>
      </w:pPr>
      <w:r w:rsidRPr="009552EA">
        <w:rPr>
          <w:sz w:val="28"/>
          <w:szCs w:val="28"/>
          <w:lang w:val="ru-RU"/>
        </w:rPr>
        <w:t xml:space="preserve">19. </w:t>
      </w:r>
      <w:proofErr w:type="spellStart"/>
      <w:r>
        <w:rPr>
          <w:sz w:val="28"/>
          <w:szCs w:val="28"/>
          <w:lang w:val="ru-RU"/>
        </w:rPr>
        <w:t>Пояснити</w:t>
      </w:r>
      <w:proofErr w:type="spellEnd"/>
      <w:r>
        <w:rPr>
          <w:sz w:val="28"/>
          <w:szCs w:val="28"/>
          <w:lang w:val="ru-RU"/>
        </w:rPr>
        <w:t xml:space="preserve"> методику </w:t>
      </w:r>
      <w:proofErr w:type="spellStart"/>
      <w:r>
        <w:rPr>
          <w:sz w:val="28"/>
          <w:szCs w:val="28"/>
          <w:lang w:val="ru-RU"/>
        </w:rPr>
        <w:t>юстування</w:t>
      </w:r>
      <w:proofErr w:type="spellEnd"/>
      <w:r>
        <w:rPr>
          <w:sz w:val="28"/>
          <w:szCs w:val="28"/>
          <w:lang w:val="ru-RU"/>
        </w:rPr>
        <w:t xml:space="preserve"> та контроля характеристик </w:t>
      </w:r>
      <w:proofErr w:type="spellStart"/>
      <w:r>
        <w:rPr>
          <w:sz w:val="28"/>
          <w:szCs w:val="28"/>
          <w:lang w:val="ru-RU"/>
        </w:rPr>
        <w:t>коліматора</w:t>
      </w:r>
      <w:proofErr w:type="spellEnd"/>
      <w:r>
        <w:rPr>
          <w:sz w:val="28"/>
          <w:szCs w:val="28"/>
          <w:lang w:val="ru-RU"/>
        </w:rPr>
        <w:t>.</w:t>
      </w:r>
    </w:p>
    <w:p w:rsidR="009552EA" w:rsidRDefault="009552EA" w:rsidP="009552EA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 </w:t>
      </w:r>
      <w:proofErr w:type="spellStart"/>
      <w:r>
        <w:rPr>
          <w:sz w:val="28"/>
          <w:szCs w:val="28"/>
          <w:lang w:val="ru-RU"/>
        </w:rPr>
        <w:t>Пояснити</w:t>
      </w:r>
      <w:proofErr w:type="spellEnd"/>
      <w:r>
        <w:rPr>
          <w:sz w:val="28"/>
          <w:szCs w:val="28"/>
          <w:lang w:val="ru-RU"/>
        </w:rPr>
        <w:t xml:space="preserve"> методику </w:t>
      </w:r>
      <w:proofErr w:type="spellStart"/>
      <w:r>
        <w:rPr>
          <w:sz w:val="28"/>
          <w:szCs w:val="28"/>
          <w:lang w:val="ru-RU"/>
        </w:rPr>
        <w:t>юстування</w:t>
      </w:r>
      <w:proofErr w:type="spellEnd"/>
      <w:r>
        <w:rPr>
          <w:sz w:val="28"/>
          <w:szCs w:val="28"/>
          <w:lang w:val="ru-RU"/>
        </w:rPr>
        <w:t xml:space="preserve"> та контроля характеристик </w:t>
      </w:r>
      <w:proofErr w:type="spellStart"/>
      <w:r>
        <w:rPr>
          <w:sz w:val="28"/>
          <w:szCs w:val="28"/>
          <w:lang w:val="ru-RU"/>
        </w:rPr>
        <w:t>приладі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телескопічної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системи</w:t>
      </w:r>
      <w:proofErr w:type="spellEnd"/>
      <w:r>
        <w:rPr>
          <w:sz w:val="28"/>
          <w:szCs w:val="28"/>
          <w:lang w:val="ru-RU"/>
        </w:rPr>
        <w:t>.</w:t>
      </w:r>
    </w:p>
    <w:p w:rsidR="009552EA" w:rsidRDefault="009552EA" w:rsidP="009552EA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21. </w:t>
      </w:r>
      <w:proofErr w:type="spellStart"/>
      <w:r>
        <w:rPr>
          <w:sz w:val="28"/>
          <w:szCs w:val="28"/>
          <w:lang w:val="ru-RU"/>
        </w:rPr>
        <w:t>Пояснити</w:t>
      </w:r>
      <w:proofErr w:type="spellEnd"/>
      <w:r>
        <w:rPr>
          <w:sz w:val="28"/>
          <w:szCs w:val="28"/>
          <w:lang w:val="ru-RU"/>
        </w:rPr>
        <w:t xml:space="preserve"> методику </w:t>
      </w:r>
      <w:proofErr w:type="spellStart"/>
      <w:r>
        <w:rPr>
          <w:sz w:val="28"/>
          <w:szCs w:val="28"/>
          <w:lang w:val="ru-RU"/>
        </w:rPr>
        <w:t>юстування</w:t>
      </w:r>
      <w:proofErr w:type="spellEnd"/>
      <w:r>
        <w:rPr>
          <w:sz w:val="28"/>
          <w:szCs w:val="28"/>
          <w:lang w:val="ru-RU"/>
        </w:rPr>
        <w:t xml:space="preserve"> та контроля характеристик </w:t>
      </w:r>
      <w:proofErr w:type="spellStart"/>
      <w:r>
        <w:rPr>
          <w:sz w:val="28"/>
          <w:szCs w:val="28"/>
          <w:lang w:val="ru-RU"/>
        </w:rPr>
        <w:t>приладі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базі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схеми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мікроскопа</w:t>
      </w:r>
      <w:proofErr w:type="spellEnd"/>
      <w:r>
        <w:rPr>
          <w:sz w:val="28"/>
          <w:szCs w:val="28"/>
          <w:lang w:val="ru-RU"/>
        </w:rPr>
        <w:t>.</w:t>
      </w:r>
    </w:p>
    <w:p w:rsidR="009552EA" w:rsidRDefault="009552EA" w:rsidP="009552EA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22. </w:t>
      </w:r>
      <w:proofErr w:type="spellStart"/>
      <w:r>
        <w:rPr>
          <w:sz w:val="28"/>
          <w:szCs w:val="28"/>
          <w:lang w:val="ru-RU"/>
        </w:rPr>
        <w:t>Пояснити</w:t>
      </w:r>
      <w:proofErr w:type="spellEnd"/>
      <w:r>
        <w:rPr>
          <w:sz w:val="28"/>
          <w:szCs w:val="28"/>
          <w:lang w:val="ru-RU"/>
        </w:rPr>
        <w:t xml:space="preserve"> методику </w:t>
      </w:r>
      <w:proofErr w:type="spellStart"/>
      <w:r>
        <w:rPr>
          <w:sz w:val="28"/>
          <w:szCs w:val="28"/>
          <w:lang w:val="ru-RU"/>
        </w:rPr>
        <w:t>юстування</w:t>
      </w:r>
      <w:proofErr w:type="spellEnd"/>
      <w:r>
        <w:rPr>
          <w:sz w:val="28"/>
          <w:szCs w:val="28"/>
          <w:lang w:val="ru-RU"/>
        </w:rPr>
        <w:t xml:space="preserve"> та контроля характеристик </w:t>
      </w:r>
      <w:proofErr w:type="spellStart"/>
      <w:r>
        <w:rPr>
          <w:sz w:val="28"/>
          <w:szCs w:val="28"/>
          <w:lang w:val="ru-RU"/>
        </w:rPr>
        <w:t>кутовимірювальних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придаді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9552EA" w:rsidRPr="009552EA" w:rsidRDefault="009552EA" w:rsidP="009552EA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23. </w:t>
      </w:r>
      <w:proofErr w:type="spellStart"/>
      <w:r>
        <w:rPr>
          <w:sz w:val="28"/>
          <w:szCs w:val="28"/>
          <w:lang w:val="ru-RU"/>
        </w:rPr>
        <w:t>Пояснити</w:t>
      </w:r>
      <w:proofErr w:type="spellEnd"/>
      <w:r>
        <w:rPr>
          <w:sz w:val="28"/>
          <w:szCs w:val="28"/>
          <w:lang w:val="ru-RU"/>
        </w:rPr>
        <w:t xml:space="preserve"> методику </w:t>
      </w:r>
      <w:proofErr w:type="spellStart"/>
      <w:r>
        <w:rPr>
          <w:sz w:val="28"/>
          <w:szCs w:val="28"/>
          <w:lang w:val="ru-RU"/>
        </w:rPr>
        <w:t>юстування</w:t>
      </w:r>
      <w:proofErr w:type="spellEnd"/>
      <w:r>
        <w:rPr>
          <w:sz w:val="28"/>
          <w:szCs w:val="28"/>
          <w:lang w:val="ru-RU"/>
        </w:rPr>
        <w:t xml:space="preserve"> та контроля характеристик </w:t>
      </w:r>
      <w:proofErr w:type="spellStart"/>
      <w:r>
        <w:rPr>
          <w:sz w:val="28"/>
          <w:szCs w:val="28"/>
          <w:lang w:val="ru-RU"/>
        </w:rPr>
        <w:t>лазерних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геодезичних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приладі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5D54C9" w:rsidRDefault="009552EA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24. </w:t>
      </w:r>
      <w:proofErr w:type="spellStart"/>
      <w:r>
        <w:rPr>
          <w:sz w:val="28"/>
          <w:szCs w:val="28"/>
          <w:lang w:val="ru-RU"/>
        </w:rPr>
        <w:t>Пояснити</w:t>
      </w:r>
      <w:proofErr w:type="spellEnd"/>
      <w:r>
        <w:rPr>
          <w:sz w:val="28"/>
          <w:szCs w:val="28"/>
          <w:lang w:val="ru-RU"/>
        </w:rPr>
        <w:t xml:space="preserve"> методику </w:t>
      </w:r>
      <w:proofErr w:type="spellStart"/>
      <w:r>
        <w:rPr>
          <w:sz w:val="28"/>
          <w:szCs w:val="28"/>
          <w:lang w:val="ru-RU"/>
        </w:rPr>
        <w:t>юстування</w:t>
      </w:r>
      <w:proofErr w:type="spellEnd"/>
      <w:r>
        <w:rPr>
          <w:sz w:val="28"/>
          <w:szCs w:val="28"/>
          <w:lang w:val="ru-RU"/>
        </w:rPr>
        <w:t xml:space="preserve"> та контроля характеристик </w:t>
      </w:r>
      <w:proofErr w:type="spellStart"/>
      <w:r>
        <w:rPr>
          <w:sz w:val="28"/>
          <w:szCs w:val="28"/>
          <w:lang w:val="ru-RU"/>
        </w:rPr>
        <w:t>тепловізійних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приладі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4F7A73" w:rsidRDefault="004F7A73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25.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характеристики </w:t>
      </w:r>
      <w:proofErr w:type="spellStart"/>
      <w:r>
        <w:rPr>
          <w:sz w:val="28"/>
          <w:szCs w:val="28"/>
          <w:lang w:val="ru-RU"/>
        </w:rPr>
        <w:t>слід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контролювати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випромінюючих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фотоприймальних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пристроях</w:t>
      </w:r>
      <w:proofErr w:type="spellEnd"/>
      <w:r>
        <w:rPr>
          <w:sz w:val="28"/>
          <w:szCs w:val="28"/>
          <w:lang w:val="ru-RU"/>
        </w:rPr>
        <w:t>.</w:t>
      </w:r>
    </w:p>
    <w:p w:rsidR="003C33D0" w:rsidRDefault="003C33D0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</w:p>
    <w:p w:rsidR="003C33D0" w:rsidRDefault="003C33D0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gramStart"/>
      <w:r>
        <w:rPr>
          <w:sz w:val="28"/>
          <w:szCs w:val="28"/>
          <w:lang w:val="ru-RU"/>
        </w:rPr>
        <w:t>кожному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білеті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типова</w:t>
      </w:r>
      <w:proofErr w:type="spellEnd"/>
      <w:r>
        <w:rPr>
          <w:sz w:val="28"/>
          <w:szCs w:val="28"/>
          <w:lang w:val="ru-RU"/>
        </w:rPr>
        <w:t xml:space="preserve"> задача, </w:t>
      </w:r>
      <w:proofErr w:type="spellStart"/>
      <w:r>
        <w:rPr>
          <w:sz w:val="28"/>
          <w:szCs w:val="28"/>
          <w:lang w:val="ru-RU"/>
        </w:rPr>
        <w:t>приклади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розвязувались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практичних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заняттях</w:t>
      </w:r>
      <w:proofErr w:type="spellEnd"/>
      <w:r>
        <w:rPr>
          <w:sz w:val="28"/>
          <w:szCs w:val="28"/>
          <w:lang w:val="ru-RU"/>
        </w:rPr>
        <w:t>.</w:t>
      </w:r>
    </w:p>
    <w:p w:rsidR="003C33D0" w:rsidRDefault="003C33D0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</w:p>
    <w:p w:rsidR="003C33D0" w:rsidRPr="0091238A" w:rsidRDefault="003C33D0" w:rsidP="005D54C9">
      <w:pPr>
        <w:spacing w:before="120" w:after="120"/>
        <w:ind w:left="142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Відповідальний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вивчення</w:t>
      </w:r>
      <w:proofErr w:type="spellEnd"/>
      <w:r>
        <w:rPr>
          <w:sz w:val="28"/>
          <w:szCs w:val="28"/>
          <w:lang w:val="ru-RU"/>
        </w:rPr>
        <w:t xml:space="preserve"> кредитного модуля доц. Кучеренко О.К. </w:t>
      </w:r>
    </w:p>
    <w:p w:rsidR="001147E0" w:rsidRPr="009552EA" w:rsidRDefault="001147E0"/>
    <w:sectPr w:rsidR="001147E0" w:rsidRPr="009552EA" w:rsidSect="00114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4C9"/>
    <w:rsid w:val="000D0678"/>
    <w:rsid w:val="001147E0"/>
    <w:rsid w:val="00123764"/>
    <w:rsid w:val="003C33D0"/>
    <w:rsid w:val="003D67B6"/>
    <w:rsid w:val="004F7A73"/>
    <w:rsid w:val="005D54C9"/>
    <w:rsid w:val="0084122C"/>
    <w:rsid w:val="009552EA"/>
    <w:rsid w:val="00CB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2014-07-24T16:22:00Z</dcterms:created>
  <dcterms:modified xsi:type="dcterms:W3CDTF">2015-01-25T15:17:00Z</dcterms:modified>
</cp:coreProperties>
</file>