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CEA" w:rsidRPr="00A362E5" w:rsidRDefault="008D6CEA" w:rsidP="008D6CEA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proofErr w:type="spellStart"/>
      <w:r w:rsidRPr="00A362E5">
        <w:rPr>
          <w:rFonts w:ascii="Times New Roman" w:eastAsia="Calibri" w:hAnsi="Times New Roman" w:cs="Times New Roman"/>
          <w:b/>
          <w:sz w:val="28"/>
        </w:rPr>
        <w:t>Публікації</w:t>
      </w:r>
      <w:proofErr w:type="spellEnd"/>
      <w:r w:rsidRPr="00A362E5">
        <w:rPr>
          <w:rFonts w:ascii="Times New Roman" w:eastAsia="Calibri" w:hAnsi="Times New Roman" w:cs="Times New Roman"/>
          <w:b/>
          <w:sz w:val="28"/>
        </w:rPr>
        <w:t>:</w:t>
      </w:r>
    </w:p>
    <w:p w:rsidR="008D6CEA" w:rsidRPr="00A362E5" w:rsidRDefault="008D6CEA" w:rsidP="008D6CEA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A362E5">
        <w:rPr>
          <w:rFonts w:ascii="Times New Roman" w:eastAsia="Calibri" w:hAnsi="Times New Roman" w:cs="Times New Roman"/>
          <w:sz w:val="28"/>
        </w:rPr>
        <w:t xml:space="preserve">За </w:t>
      </w:r>
      <w:proofErr w:type="spellStart"/>
      <w:r w:rsidRPr="00A362E5">
        <w:rPr>
          <w:rFonts w:ascii="Times New Roman" w:eastAsia="Calibri" w:hAnsi="Times New Roman" w:cs="Times New Roman"/>
          <w:sz w:val="28"/>
        </w:rPr>
        <w:t>матеріалами</w:t>
      </w:r>
      <w:proofErr w:type="spellEnd"/>
      <w:r w:rsidRPr="00A362E5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A362E5">
        <w:rPr>
          <w:rFonts w:ascii="Times New Roman" w:eastAsia="Calibri" w:hAnsi="Times New Roman" w:cs="Times New Roman"/>
          <w:sz w:val="28"/>
        </w:rPr>
        <w:t>магістерської</w:t>
      </w:r>
      <w:proofErr w:type="spellEnd"/>
      <w:r w:rsidRPr="00A362E5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A362E5">
        <w:rPr>
          <w:rFonts w:ascii="Times New Roman" w:eastAsia="Calibri" w:hAnsi="Times New Roman" w:cs="Times New Roman"/>
          <w:sz w:val="28"/>
        </w:rPr>
        <w:t>дисертації</w:t>
      </w:r>
      <w:proofErr w:type="spellEnd"/>
      <w:r>
        <w:rPr>
          <w:rFonts w:ascii="Times New Roman" w:eastAsia="Calibri" w:hAnsi="Times New Roman" w:cs="Times New Roman"/>
          <w:sz w:val="28"/>
        </w:rPr>
        <w:t xml:space="preserve"> </w:t>
      </w:r>
      <w:r w:rsidRPr="00A362E5">
        <w:rPr>
          <w:rFonts w:ascii="Times New Roman" w:eastAsia="Calibri" w:hAnsi="Times New Roman" w:cs="Times New Roman"/>
          <w:sz w:val="28"/>
        </w:rPr>
        <w:t xml:space="preserve">у </w:t>
      </w:r>
      <w:proofErr w:type="spellStart"/>
      <w:r w:rsidRPr="00A362E5">
        <w:rPr>
          <w:rFonts w:ascii="Times New Roman" w:eastAsia="Calibri" w:hAnsi="Times New Roman" w:cs="Times New Roman"/>
          <w:sz w:val="28"/>
        </w:rPr>
        <w:t>збірниках</w:t>
      </w:r>
      <w:proofErr w:type="spellEnd"/>
      <w:r w:rsidRPr="00A362E5">
        <w:rPr>
          <w:rFonts w:ascii="Times New Roman" w:eastAsia="Calibri" w:hAnsi="Times New Roman" w:cs="Times New Roman"/>
          <w:sz w:val="28"/>
        </w:rPr>
        <w:t xml:space="preserve"> тез </w:t>
      </w:r>
      <w:proofErr w:type="spellStart"/>
      <w:r w:rsidRPr="00A362E5">
        <w:rPr>
          <w:rFonts w:ascii="Times New Roman" w:eastAsia="Calibri" w:hAnsi="Times New Roman" w:cs="Times New Roman"/>
          <w:sz w:val="28"/>
        </w:rPr>
        <w:t>було</w:t>
      </w:r>
      <w:proofErr w:type="spellEnd"/>
      <w:r w:rsidRPr="00A362E5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A362E5">
        <w:rPr>
          <w:rFonts w:ascii="Times New Roman" w:eastAsia="Calibri" w:hAnsi="Times New Roman" w:cs="Times New Roman"/>
          <w:sz w:val="28"/>
        </w:rPr>
        <w:t>опубліковано</w:t>
      </w:r>
      <w:proofErr w:type="spellEnd"/>
      <w:r>
        <w:rPr>
          <w:rFonts w:ascii="Times New Roman" w:eastAsia="Calibri" w:hAnsi="Times New Roman" w:cs="Times New Roman"/>
          <w:sz w:val="28"/>
        </w:rPr>
        <w:t xml:space="preserve"> </w:t>
      </w:r>
      <w:r w:rsidRPr="00A362E5">
        <w:rPr>
          <w:rFonts w:ascii="Times New Roman" w:eastAsia="Calibri" w:hAnsi="Times New Roman" w:cs="Times New Roman"/>
          <w:sz w:val="28"/>
        </w:rPr>
        <w:t xml:space="preserve">1 </w:t>
      </w:r>
      <w:proofErr w:type="spellStart"/>
      <w:r w:rsidRPr="00A362E5">
        <w:rPr>
          <w:rFonts w:ascii="Times New Roman" w:eastAsia="Calibri" w:hAnsi="Times New Roman" w:cs="Times New Roman"/>
          <w:sz w:val="28"/>
        </w:rPr>
        <w:t>тези</w:t>
      </w:r>
      <w:proofErr w:type="spellEnd"/>
      <w:r w:rsidRPr="00A362E5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A362E5">
        <w:rPr>
          <w:rFonts w:ascii="Times New Roman" w:eastAsia="Calibri" w:hAnsi="Times New Roman" w:cs="Times New Roman"/>
          <w:sz w:val="28"/>
        </w:rPr>
        <w:t>конференцій</w:t>
      </w:r>
      <w:proofErr w:type="spellEnd"/>
      <w:r w:rsidRPr="00A362E5">
        <w:rPr>
          <w:rFonts w:ascii="Times New Roman" w:eastAsia="Calibri" w:hAnsi="Times New Roman" w:cs="Times New Roman"/>
          <w:sz w:val="28"/>
        </w:rPr>
        <w:t>.</w:t>
      </w:r>
    </w:p>
    <w:p w:rsidR="008D6CEA" w:rsidRPr="008B5CF3" w:rsidRDefault="008D6CEA" w:rsidP="008D6CE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8B5CF3">
        <w:rPr>
          <w:rFonts w:ascii="Times New Roman" w:eastAsia="Calibri" w:hAnsi="Times New Roman" w:cs="Times New Roman"/>
          <w:sz w:val="28"/>
        </w:rPr>
        <w:t>1.</w:t>
      </w:r>
      <w:r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8B5CF3">
        <w:rPr>
          <w:rFonts w:ascii="Times New Roman" w:eastAsia="Calibri" w:hAnsi="Times New Roman" w:cs="Times New Roman"/>
          <w:sz w:val="28"/>
        </w:rPr>
        <w:t>Нові</w:t>
      </w:r>
      <w:proofErr w:type="spellEnd"/>
      <w:r w:rsidRPr="008B5CF3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8B5CF3">
        <w:rPr>
          <w:rFonts w:ascii="Times New Roman" w:eastAsia="Calibri" w:hAnsi="Times New Roman" w:cs="Times New Roman"/>
          <w:sz w:val="28"/>
        </w:rPr>
        <w:t>інженерні</w:t>
      </w:r>
      <w:proofErr w:type="spellEnd"/>
      <w:r w:rsidRPr="008B5CF3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8B5CF3">
        <w:rPr>
          <w:rFonts w:ascii="Times New Roman" w:eastAsia="Calibri" w:hAnsi="Times New Roman" w:cs="Times New Roman"/>
          <w:sz w:val="28"/>
        </w:rPr>
        <w:t>рішення</w:t>
      </w:r>
      <w:proofErr w:type="spellEnd"/>
      <w:r w:rsidRPr="008B5CF3">
        <w:rPr>
          <w:rFonts w:ascii="Times New Roman" w:eastAsia="Calibri" w:hAnsi="Times New Roman" w:cs="Times New Roman"/>
          <w:sz w:val="28"/>
        </w:rPr>
        <w:t xml:space="preserve"> для </w:t>
      </w:r>
      <w:proofErr w:type="spellStart"/>
      <w:r w:rsidRPr="008B5CF3">
        <w:rPr>
          <w:rFonts w:ascii="Times New Roman" w:eastAsia="Calibri" w:hAnsi="Times New Roman" w:cs="Times New Roman"/>
          <w:sz w:val="28"/>
        </w:rPr>
        <w:t>компактних</w:t>
      </w:r>
      <w:proofErr w:type="spellEnd"/>
      <w:r w:rsidRPr="008B5CF3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8B5CF3">
        <w:rPr>
          <w:rFonts w:ascii="Times New Roman" w:eastAsia="Calibri" w:hAnsi="Times New Roman" w:cs="Times New Roman"/>
          <w:sz w:val="28"/>
        </w:rPr>
        <w:t>сканерів</w:t>
      </w:r>
      <w:proofErr w:type="spellEnd"/>
      <w:r w:rsidRPr="008B5CF3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8B5CF3">
        <w:rPr>
          <w:rFonts w:ascii="Times New Roman" w:eastAsia="Calibri" w:hAnsi="Times New Roman" w:cs="Times New Roman"/>
          <w:sz w:val="28"/>
        </w:rPr>
        <w:t>райдужки</w:t>
      </w:r>
      <w:proofErr w:type="spellEnd"/>
      <w:r w:rsidRPr="008B5CF3">
        <w:rPr>
          <w:rFonts w:ascii="Times New Roman" w:eastAsia="Calibri" w:hAnsi="Times New Roman" w:cs="Times New Roman"/>
          <w:sz w:val="28"/>
        </w:rPr>
        <w:t xml:space="preserve"> / Д. О. </w:t>
      </w:r>
      <w:proofErr w:type="spellStart"/>
      <w:r w:rsidRPr="008B5CF3">
        <w:rPr>
          <w:rFonts w:ascii="Times New Roman" w:eastAsia="Calibri" w:hAnsi="Times New Roman" w:cs="Times New Roman"/>
          <w:sz w:val="28"/>
        </w:rPr>
        <w:t>Рудюк</w:t>
      </w:r>
      <w:proofErr w:type="spellEnd"/>
      <w:r w:rsidRPr="008B5CF3">
        <w:rPr>
          <w:rFonts w:ascii="Times New Roman" w:eastAsia="Calibri" w:hAnsi="Times New Roman" w:cs="Times New Roman"/>
          <w:sz w:val="28"/>
        </w:rPr>
        <w:t>, В. М. Сокуренко // Х</w:t>
      </w:r>
      <w:r w:rsidRPr="008B5CF3">
        <w:rPr>
          <w:rFonts w:ascii="Times New Roman" w:eastAsia="Calibri" w:hAnsi="Times New Roman" w:cs="Times New Roman"/>
          <w:sz w:val="28"/>
          <w:lang w:val="en-US"/>
        </w:rPr>
        <w:t>IV</w:t>
      </w:r>
      <w:r w:rsidRPr="008B5CF3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8B5CF3">
        <w:rPr>
          <w:rFonts w:ascii="Times New Roman" w:eastAsia="Calibri" w:hAnsi="Times New Roman" w:cs="Times New Roman"/>
          <w:sz w:val="28"/>
        </w:rPr>
        <w:t>Всеукраїнська</w:t>
      </w:r>
      <w:proofErr w:type="spellEnd"/>
      <w:r w:rsidRPr="008B5CF3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8B5CF3">
        <w:rPr>
          <w:rFonts w:ascii="Times New Roman" w:eastAsia="Calibri" w:hAnsi="Times New Roman" w:cs="Times New Roman"/>
          <w:sz w:val="28"/>
        </w:rPr>
        <w:t>науково</w:t>
      </w:r>
      <w:proofErr w:type="spellEnd"/>
      <w:r w:rsidRPr="008B5CF3">
        <w:rPr>
          <w:rFonts w:ascii="Times New Roman" w:eastAsia="Calibri" w:hAnsi="Times New Roman" w:cs="Times New Roman"/>
          <w:sz w:val="28"/>
        </w:rPr>
        <w:t xml:space="preserve">-практична </w:t>
      </w:r>
      <w:proofErr w:type="spellStart"/>
      <w:r w:rsidRPr="008B5CF3">
        <w:rPr>
          <w:rFonts w:ascii="Times New Roman" w:eastAsia="Calibri" w:hAnsi="Times New Roman" w:cs="Times New Roman"/>
          <w:sz w:val="28"/>
        </w:rPr>
        <w:t>конференція</w:t>
      </w:r>
      <w:proofErr w:type="spellEnd"/>
      <w:r w:rsidRPr="008B5CF3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8B5CF3">
        <w:rPr>
          <w:rFonts w:ascii="Times New Roman" w:eastAsia="Calibri" w:hAnsi="Times New Roman" w:cs="Times New Roman"/>
          <w:sz w:val="28"/>
        </w:rPr>
        <w:t>студентів</w:t>
      </w:r>
      <w:proofErr w:type="spellEnd"/>
      <w:r w:rsidRPr="008B5CF3">
        <w:rPr>
          <w:rFonts w:ascii="Times New Roman" w:eastAsia="Calibri" w:hAnsi="Times New Roman" w:cs="Times New Roman"/>
          <w:sz w:val="28"/>
        </w:rPr>
        <w:t xml:space="preserve">, </w:t>
      </w:r>
      <w:proofErr w:type="spellStart"/>
      <w:r w:rsidRPr="008B5CF3">
        <w:rPr>
          <w:rFonts w:ascii="Times New Roman" w:eastAsia="Calibri" w:hAnsi="Times New Roman" w:cs="Times New Roman"/>
          <w:sz w:val="28"/>
        </w:rPr>
        <w:t>аспірантів</w:t>
      </w:r>
      <w:proofErr w:type="spellEnd"/>
      <w:r w:rsidRPr="008B5CF3">
        <w:rPr>
          <w:rFonts w:ascii="Times New Roman" w:eastAsia="Calibri" w:hAnsi="Times New Roman" w:cs="Times New Roman"/>
          <w:sz w:val="28"/>
        </w:rPr>
        <w:t xml:space="preserve"> та </w:t>
      </w:r>
      <w:proofErr w:type="spellStart"/>
      <w:r w:rsidRPr="008B5CF3">
        <w:rPr>
          <w:rFonts w:ascii="Times New Roman" w:eastAsia="Calibri" w:hAnsi="Times New Roman" w:cs="Times New Roman"/>
          <w:sz w:val="28"/>
        </w:rPr>
        <w:t>молодих</w:t>
      </w:r>
      <w:proofErr w:type="spellEnd"/>
      <w:r w:rsidRPr="008B5CF3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8B5CF3">
        <w:rPr>
          <w:rFonts w:ascii="Times New Roman" w:eastAsia="Calibri" w:hAnsi="Times New Roman" w:cs="Times New Roman"/>
          <w:sz w:val="28"/>
        </w:rPr>
        <w:t>вчених</w:t>
      </w:r>
      <w:proofErr w:type="spellEnd"/>
      <w:r w:rsidRPr="008B5CF3">
        <w:rPr>
          <w:rFonts w:ascii="Times New Roman" w:eastAsia="Calibri" w:hAnsi="Times New Roman" w:cs="Times New Roman"/>
          <w:sz w:val="28"/>
        </w:rPr>
        <w:t xml:space="preserve"> «</w:t>
      </w:r>
      <w:proofErr w:type="spellStart"/>
      <w:r w:rsidRPr="008B5CF3">
        <w:rPr>
          <w:rFonts w:ascii="Times New Roman" w:eastAsia="Calibri" w:hAnsi="Times New Roman" w:cs="Times New Roman"/>
          <w:sz w:val="28"/>
        </w:rPr>
        <w:t>Ефективність</w:t>
      </w:r>
      <w:proofErr w:type="spellEnd"/>
      <w:r w:rsidRPr="008B5CF3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8B5CF3">
        <w:rPr>
          <w:rFonts w:ascii="Times New Roman" w:eastAsia="Calibri" w:hAnsi="Times New Roman" w:cs="Times New Roman"/>
          <w:sz w:val="28"/>
        </w:rPr>
        <w:t>інженерних</w:t>
      </w:r>
      <w:proofErr w:type="spellEnd"/>
      <w:r w:rsidRPr="008B5CF3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8B5CF3">
        <w:rPr>
          <w:rFonts w:ascii="Times New Roman" w:eastAsia="Calibri" w:hAnsi="Times New Roman" w:cs="Times New Roman"/>
          <w:sz w:val="28"/>
        </w:rPr>
        <w:t>рішень</w:t>
      </w:r>
      <w:proofErr w:type="spellEnd"/>
      <w:r w:rsidRPr="008B5CF3">
        <w:rPr>
          <w:rFonts w:ascii="Times New Roman" w:eastAsia="Calibri" w:hAnsi="Times New Roman" w:cs="Times New Roman"/>
          <w:sz w:val="28"/>
        </w:rPr>
        <w:t xml:space="preserve"> у </w:t>
      </w:r>
      <w:proofErr w:type="spellStart"/>
      <w:r w:rsidRPr="008B5CF3">
        <w:rPr>
          <w:rFonts w:ascii="Times New Roman" w:eastAsia="Calibri" w:hAnsi="Times New Roman" w:cs="Times New Roman"/>
          <w:sz w:val="28"/>
        </w:rPr>
        <w:t>приладобудуванні</w:t>
      </w:r>
      <w:proofErr w:type="spellEnd"/>
      <w:r w:rsidRPr="008B5CF3">
        <w:rPr>
          <w:rFonts w:ascii="Times New Roman" w:eastAsia="Calibri" w:hAnsi="Times New Roman" w:cs="Times New Roman"/>
          <w:sz w:val="28"/>
        </w:rPr>
        <w:t xml:space="preserve">», 4-5 </w:t>
      </w:r>
      <w:proofErr w:type="spellStart"/>
      <w:r w:rsidRPr="008B5CF3">
        <w:rPr>
          <w:rFonts w:ascii="Times New Roman" w:eastAsia="Calibri" w:hAnsi="Times New Roman" w:cs="Times New Roman"/>
          <w:sz w:val="28"/>
        </w:rPr>
        <w:t>грудня</w:t>
      </w:r>
      <w:proofErr w:type="spellEnd"/>
      <w:r w:rsidRPr="008B5CF3">
        <w:rPr>
          <w:rFonts w:ascii="Times New Roman" w:eastAsia="Calibri" w:hAnsi="Times New Roman" w:cs="Times New Roman"/>
          <w:sz w:val="28"/>
        </w:rPr>
        <w:t xml:space="preserve"> 2018 р. –</w:t>
      </w:r>
      <w:r>
        <w:rPr>
          <w:rFonts w:ascii="Times New Roman" w:eastAsia="Calibri" w:hAnsi="Times New Roman" w:cs="Times New Roman"/>
          <w:sz w:val="28"/>
        </w:rPr>
        <w:t xml:space="preserve"> К.: ПБФ, КПІ </w:t>
      </w:r>
      <w:proofErr w:type="spellStart"/>
      <w:r>
        <w:rPr>
          <w:rFonts w:ascii="Times New Roman" w:eastAsia="Calibri" w:hAnsi="Times New Roman" w:cs="Times New Roman"/>
          <w:sz w:val="28"/>
        </w:rPr>
        <w:t>ім</w:t>
      </w:r>
      <w:proofErr w:type="spellEnd"/>
      <w:r>
        <w:rPr>
          <w:rFonts w:ascii="Times New Roman" w:eastAsia="Calibri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8"/>
        </w:rPr>
        <w:t>Ігоря</w:t>
      </w:r>
      <w:proofErr w:type="spellEnd"/>
      <w:r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</w:rPr>
        <w:t>Сікорського</w:t>
      </w:r>
      <w:proofErr w:type="spellEnd"/>
      <w:r>
        <w:rPr>
          <w:rFonts w:ascii="Times New Roman" w:eastAsia="Calibri" w:hAnsi="Times New Roman" w:cs="Times New Roman"/>
          <w:sz w:val="28"/>
        </w:rPr>
        <w:t xml:space="preserve">. </w:t>
      </w:r>
      <w:r w:rsidRPr="008B5CF3">
        <w:rPr>
          <w:rFonts w:ascii="Times New Roman" w:eastAsia="Calibri" w:hAnsi="Times New Roman" w:cs="Times New Roman"/>
          <w:sz w:val="28"/>
        </w:rPr>
        <w:t>–</w:t>
      </w:r>
      <w:r>
        <w:rPr>
          <w:rFonts w:ascii="Times New Roman" w:eastAsia="Calibri" w:hAnsi="Times New Roman" w:cs="Times New Roman"/>
          <w:sz w:val="28"/>
        </w:rPr>
        <w:t xml:space="preserve"> 2018. </w:t>
      </w:r>
      <w:r w:rsidRPr="008B5CF3">
        <w:rPr>
          <w:rFonts w:ascii="Times New Roman" w:eastAsia="Calibri" w:hAnsi="Times New Roman" w:cs="Times New Roman"/>
          <w:sz w:val="28"/>
        </w:rPr>
        <w:t>–</w:t>
      </w:r>
      <w:r>
        <w:rPr>
          <w:rFonts w:ascii="Times New Roman" w:eastAsia="Calibri" w:hAnsi="Times New Roman" w:cs="Times New Roman"/>
          <w:sz w:val="28"/>
        </w:rPr>
        <w:t xml:space="preserve"> 434 с.</w:t>
      </w:r>
    </w:p>
    <w:p w:rsidR="00312187" w:rsidRDefault="00312187">
      <w:bookmarkStart w:id="0" w:name="_GoBack"/>
      <w:bookmarkEnd w:id="0"/>
    </w:p>
    <w:sectPr w:rsidR="00312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CEA"/>
    <w:rsid w:val="00312187"/>
    <w:rsid w:val="00561156"/>
    <w:rsid w:val="008D6CEA"/>
    <w:rsid w:val="00F91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B5FD043-C417-41F8-AA92-81129B8AA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Igor</cp:lastModifiedBy>
  <cp:revision>1</cp:revision>
  <dcterms:created xsi:type="dcterms:W3CDTF">2019-01-17T17:19:00Z</dcterms:created>
  <dcterms:modified xsi:type="dcterms:W3CDTF">2019-01-17T17:20:00Z</dcterms:modified>
</cp:coreProperties>
</file>